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Попечительского совета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при Ленинградском областном государственном бюджетном учреждении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«Киришский  комплексный  центр  социального  обслуживания   населения»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4"/>
        <w:gridCol w:w="3544"/>
        <w:gridCol w:w="5353"/>
      </w:tblGrid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Сова Алексей Михайлович</w:t>
            </w:r>
          </w:p>
        </w:tc>
        <w:tc>
          <w:tcPr>
            <w:tcW w:w="53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Председатель попечительского совета.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Председатель комиссии по социальным вопросам в Совете депутатов Киришского городского поселения.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bCs/>
                <w:kern w:val="0"/>
                <w:sz w:val="28"/>
                <w:szCs w:val="28"/>
                <w:lang w:val="ru-RU" w:bidi="ar-SA"/>
              </w:rPr>
              <w:t>Фомина Наталья Дмитриевна</w:t>
            </w:r>
          </w:p>
        </w:tc>
        <w:tc>
          <w:tcPr>
            <w:tcW w:w="53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Секретарь попечительского совета;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Член общества Ветеранов труда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bCs/>
                <w:kern w:val="0"/>
                <w:sz w:val="28"/>
                <w:szCs w:val="28"/>
                <w:lang w:val="ru-RU" w:bidi="ar-SA"/>
              </w:rPr>
              <w:t>Петлюк Юрий Георгиевич</w:t>
            </w:r>
          </w:p>
        </w:tc>
        <w:tc>
          <w:tcPr>
            <w:tcW w:w="53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Заместитель председателя попечительского совета.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  <w:lang w:val="ru-RU" w:bidi="ar-SA"/>
              </w:rPr>
              <w:t>Заведующий сектором ООО «КИНЕФ»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  <w:lang w:val="ru-RU" w:bidi="ar-SA"/>
              </w:rPr>
              <w:t>Председатель Совета молодёжи при администрации Киришского городского поселения.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4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bCs/>
                <w:kern w:val="0"/>
                <w:sz w:val="28"/>
                <w:szCs w:val="28"/>
                <w:lang w:val="ru-RU" w:bidi="ar-SA"/>
              </w:rPr>
              <w:t>Полуэктов Тимур Александрович</w:t>
            </w:r>
          </w:p>
        </w:tc>
        <w:tc>
          <w:tcPr>
            <w:tcW w:w="535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  <w:lang w:val="ru-RU" w:bidi="ar-SA"/>
              </w:rPr>
              <w:t>Индивидуальный предприниматель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  <w:lang w:val="ru-RU" w:bidi="ar-SA"/>
              </w:rPr>
              <w:t>Председатель фонда «Ангел Надежды»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5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bCs/>
                <w:kern w:val="0"/>
                <w:sz w:val="28"/>
                <w:szCs w:val="28"/>
                <w:lang w:val="ru-RU" w:bidi="ar-SA"/>
              </w:rPr>
              <w:t>Сорокина Валентина Петровна</w:t>
            </w:r>
          </w:p>
        </w:tc>
        <w:tc>
          <w:tcPr>
            <w:tcW w:w="535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Председатель общества инвалидов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6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  <w:lang w:val="ru-RU" w:bidi="ar-SA"/>
              </w:rPr>
              <w:t>Яковлев Андрей Евгеньевич</w:t>
            </w:r>
          </w:p>
        </w:tc>
        <w:tc>
          <w:tcPr>
            <w:tcW w:w="535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Генеральный директор ООО ТД СПЕЦ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7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  <w:lang w:val="ru-RU" w:bidi="ar-SA"/>
              </w:rPr>
              <w:t>Фалалеев Сергей Владимирович</w:t>
            </w:r>
          </w:p>
        </w:tc>
        <w:tc>
          <w:tcPr>
            <w:tcW w:w="535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Индивидуальный предприниматель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8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  <w:lang w:val="ru-RU" w:bidi="ar-SA"/>
              </w:rPr>
              <w:t>Казаков Алексей Владимирович</w:t>
            </w:r>
          </w:p>
        </w:tc>
        <w:tc>
          <w:tcPr>
            <w:tcW w:w="535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Заместитель директора по охране труда и промышленной безопасности ООО «КИНЕФ»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02e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4418e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802e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LibreOffice/7.0.3.1$Windows_X86_64 LibreOffice_project/d7547858d014d4cf69878db179d326fc3483e082</Application>
  <Pages>1</Pages>
  <Words>110</Words>
  <Characters>880</Characters>
  <CharactersWithSpaces>966</CharactersWithSpaces>
  <Paragraphs>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2020-04-09T09:47:00Z</dcterms:created>
  <dc:creator>user</dc:creator>
  <dc:description/>
  <dc:language>ru-RU</dc:language>
  <cp:lastModifiedBy>user</cp:lastModifiedBy>
  <dcterms:modified xsi:type="dcterms:W3CDTF">2020-11-12T12:06:00Z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